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7" w:rsidRDefault="004C68C7">
      <w:bookmarkStart w:id="0" w:name="_GoBack"/>
      <w:r>
        <w:t>Раздвижные перегородки</w:t>
      </w:r>
    </w:p>
    <w:p w:rsidR="00A61731" w:rsidRDefault="00F73DE6">
      <w:r>
        <w:t xml:space="preserve">Еще в 80-х годах прошлого столетия в США и Европе стало модным использовать в бизнесе и быту большие помещения, </w:t>
      </w:r>
      <w:r w:rsidR="009001D8">
        <w:t xml:space="preserve">при потребности </w:t>
      </w:r>
      <w:r>
        <w:t xml:space="preserve">отделяя части лишь раздвижными перегородками. Сейчас эту блестящую дизайнерскую находку </w:t>
      </w:r>
      <w:r w:rsidR="00F7550F">
        <w:t>взяли на вооружение</w:t>
      </w:r>
      <w:r>
        <w:t xml:space="preserve"> и наши сограждане, отдавая должное ее функциональности и эстетичности. Теперь нет необходимости </w:t>
      </w:r>
      <w:r w:rsidR="002B4DA2">
        <w:t>выбирать между изолированными секциями и огромными залами – с раздвижными перегородками вы получаете два в одном.</w:t>
      </w:r>
    </w:p>
    <w:p w:rsidR="002B4DA2" w:rsidRDefault="00E85398">
      <w:r w:rsidRPr="00E85398">
        <w:t>Раздви</w:t>
      </w:r>
      <w:r>
        <w:t>гающиеся</w:t>
      </w:r>
      <w:r w:rsidRPr="00E85398">
        <w:t xml:space="preserve"> перегородки </w:t>
      </w:r>
      <w:r>
        <w:t>позволяют кардинально</w:t>
      </w:r>
      <w:r w:rsidRPr="00E85398">
        <w:t xml:space="preserve"> </w:t>
      </w:r>
      <w:r>
        <w:t>трансформировать</w:t>
      </w:r>
      <w:r w:rsidRPr="00E85398">
        <w:t xml:space="preserve"> </w:t>
      </w:r>
      <w:r w:rsidR="00A7502D">
        <w:t>пространство</w:t>
      </w:r>
      <w:r w:rsidRPr="00E85398">
        <w:t xml:space="preserve">. Комнаты </w:t>
      </w:r>
      <w:r>
        <w:t>становятся</w:t>
      </w:r>
      <w:r w:rsidRPr="00E85398">
        <w:t xml:space="preserve"> </w:t>
      </w:r>
      <w:r>
        <w:t>предельно</w:t>
      </w:r>
      <w:r w:rsidRPr="00E85398">
        <w:t xml:space="preserve"> эргономичными, а </w:t>
      </w:r>
      <w:r>
        <w:t>использование</w:t>
      </w:r>
      <w:r w:rsidRPr="00E85398">
        <w:t xml:space="preserve"> полезн</w:t>
      </w:r>
      <w:r w:rsidR="00A7502D">
        <w:t>ых</w:t>
      </w:r>
      <w:r w:rsidRPr="00E85398">
        <w:t xml:space="preserve"> </w:t>
      </w:r>
      <w:r w:rsidR="00A7502D">
        <w:t>площадей</w:t>
      </w:r>
      <w:r w:rsidRPr="00E85398">
        <w:t xml:space="preserve"> </w:t>
      </w:r>
      <w:r w:rsidR="00A7502D">
        <w:t>-</w:t>
      </w:r>
      <w:r w:rsidRPr="00E85398">
        <w:t xml:space="preserve"> экономным. </w:t>
      </w:r>
      <w:r>
        <w:t>Этим же</w:t>
      </w:r>
      <w:r w:rsidRPr="00E85398">
        <w:t xml:space="preserve"> прост</w:t>
      </w:r>
      <w:r>
        <w:t>ейшим</w:t>
      </w:r>
      <w:r w:rsidRPr="00E85398">
        <w:t xml:space="preserve"> </w:t>
      </w:r>
      <w:r>
        <w:t>методом</w:t>
      </w:r>
      <w:r w:rsidRPr="00E85398">
        <w:t xml:space="preserve"> можно </w:t>
      </w:r>
      <w:r>
        <w:t>обновить интерьер без громоздких перепланировок</w:t>
      </w:r>
      <w:r w:rsidRPr="00E85398">
        <w:t>.</w:t>
      </w:r>
    </w:p>
    <w:p w:rsidR="00B259E3" w:rsidRDefault="00B259E3">
      <w:r>
        <w:t>Модные дизайнеры с удовольствием включили в свой арсенал установку раздвижных перегородок, в полной мере используя их колоссальный потенциал</w:t>
      </w:r>
      <w:r w:rsidR="00302CE8">
        <w:t xml:space="preserve">. В изготовлении перегородок используются: метал, пластмасса, кожа, </w:t>
      </w:r>
      <w:r w:rsidR="00420838">
        <w:t xml:space="preserve">дерево, бамбук, ДСП, стекло. </w:t>
      </w:r>
      <w:r w:rsidR="00847F48">
        <w:t>Общий дизайн вашего интерьера подскажет, на каком материале остановиться.</w:t>
      </w:r>
    </w:p>
    <w:p w:rsidR="00847F48" w:rsidRDefault="00847F48">
      <w:r>
        <w:t xml:space="preserve">Самые обширные возможности для полета фантазии художников-оформителей дает стекло. </w:t>
      </w:r>
      <w:r w:rsidR="007D53E8">
        <w:t xml:space="preserve">Тут можно </w:t>
      </w:r>
      <w:r w:rsidR="00A7502D">
        <w:t>применять</w:t>
      </w:r>
      <w:r w:rsidR="007D53E8">
        <w:t xml:space="preserve"> практически все известные современной промышленности способы</w:t>
      </w:r>
      <w:r w:rsidR="00AA3AFC">
        <w:t>: витражи превратят ваш дом в сказочное, наполненное игрой света царство; зеркальное покрытие преподнесет ощущение безграничности пространства; цифровая фотопечать перенесет в любую точку земного шара.</w:t>
      </w:r>
      <w:r w:rsidR="001D0EB2">
        <w:t xml:space="preserve"> </w:t>
      </w:r>
      <w:r w:rsidR="006479AB">
        <w:t>Необыкновенно</w:t>
      </w:r>
      <w:r w:rsidR="003B0701">
        <w:t xml:space="preserve"> элегантно выглядят безрамные стеклянные перегородки. </w:t>
      </w:r>
      <w:r w:rsidR="00C75564">
        <w:t xml:space="preserve">Отметим </w:t>
      </w:r>
      <w:r w:rsidR="003B0701">
        <w:t xml:space="preserve">также </w:t>
      </w:r>
      <w:r w:rsidR="00C75564">
        <w:t>особую прочность закаленного стекла: его трудно разбить или даже поцарапать.</w:t>
      </w:r>
    </w:p>
    <w:p w:rsidR="00A7502D" w:rsidRDefault="00A7502D" w:rsidP="00A7502D">
      <w:r>
        <w:t xml:space="preserve">Отлично дополняют раздвижные системы легкие алюминиевые направляющие и ролики из </w:t>
      </w:r>
      <w:r>
        <w:t>особого полимера, устойчивого к истиранию</w:t>
      </w:r>
      <w:r>
        <w:t xml:space="preserve">. </w:t>
      </w:r>
      <w:r>
        <w:t>Компания «</w:t>
      </w:r>
      <w:proofErr w:type="spellStart"/>
      <w:proofErr w:type="gramStart"/>
      <w:r>
        <w:t>Терно</w:t>
      </w:r>
      <w:proofErr w:type="spellEnd"/>
      <w:r>
        <w:t>» в</w:t>
      </w:r>
      <w:proofErr w:type="gramEnd"/>
      <w:r>
        <w:t xml:space="preserve"> партнерстве с итальянской </w:t>
      </w:r>
      <w:proofErr w:type="spellStart"/>
      <w:r>
        <w:t>Terno</w:t>
      </w:r>
      <w:proofErr w:type="spellEnd"/>
      <w:r>
        <w:t xml:space="preserve"> </w:t>
      </w:r>
      <w:proofErr w:type="spellStart"/>
      <w:r>
        <w:t>Scorrevoli</w:t>
      </w:r>
      <w:proofErr w:type="spellEnd"/>
      <w:r>
        <w:t xml:space="preserve"> и немецкой </w:t>
      </w:r>
      <w:proofErr w:type="spellStart"/>
      <w:r>
        <w:t>Raumplus</w:t>
      </w:r>
      <w:proofErr w:type="spellEnd"/>
      <w:r>
        <w:t xml:space="preserve"> добилась предельно плавного и бесшумного скольжения</w:t>
      </w:r>
      <w:r w:rsidR="00520582">
        <w:t xml:space="preserve"> полотен по направляющим</w:t>
      </w:r>
      <w:r>
        <w:t xml:space="preserve">. Конструкция раздвижных перегородок </w:t>
      </w:r>
      <w:r w:rsidR="00520582">
        <w:t>надежно</w:t>
      </w:r>
      <w:r w:rsidR="00F7550F">
        <w:t xml:space="preserve"> эксплуатируется</w:t>
      </w:r>
      <w:r>
        <w:t xml:space="preserve"> в течение долгих лет, не ломаясь и не деформируясь.</w:t>
      </w:r>
    </w:p>
    <w:p w:rsidR="00F7550F" w:rsidRDefault="00F7550F" w:rsidP="00F7550F">
      <w:r>
        <w:t>Какими бывают перегородки?</w:t>
      </w:r>
    </w:p>
    <w:p w:rsidR="00F7550F" w:rsidRDefault="00F7550F" w:rsidP="00F7550F">
      <w:r>
        <w:t xml:space="preserve">1. </w:t>
      </w:r>
      <w:proofErr w:type="gramStart"/>
      <w:r>
        <w:t>Закрепленные</w:t>
      </w:r>
      <w:proofErr w:type="gramEnd"/>
      <w:r>
        <w:t xml:space="preserve"> сверху, без нижней направляющей. Такая разновидность предполагает подвешивание полотна на верхних роликах, до пола оно не достает.</w:t>
      </w:r>
    </w:p>
    <w:p w:rsidR="00F7550F" w:rsidRDefault="00F7550F" w:rsidP="00F7550F">
      <w:r>
        <w:t>2. С нижней направляющей, по которой и движется перегородка, верхняя в этом случае – вспомогательная. Количество рельс – от одной до трех.</w:t>
      </w:r>
    </w:p>
    <w:p w:rsidR="00F7550F" w:rsidRDefault="00F7550F" w:rsidP="00F7550F">
      <w:r>
        <w:t>При потребности разные направляющие комбинируют между собой.</w:t>
      </w:r>
    </w:p>
    <w:p w:rsidR="00F7550F" w:rsidRDefault="00F7550F" w:rsidP="00F7550F">
      <w:r>
        <w:t xml:space="preserve">3. В виде </w:t>
      </w:r>
      <w:r w:rsidR="009001D8">
        <w:t>«</w:t>
      </w:r>
      <w:r>
        <w:t>гармошки</w:t>
      </w:r>
      <w:r w:rsidR="009001D8">
        <w:t>»</w:t>
      </w:r>
      <w:r>
        <w:t>. В них створки крепятся к потолку, а движутся по нижнему направляющему рельсу, при этом складываются в «гармошку».</w:t>
      </w:r>
    </w:p>
    <w:p w:rsidR="00F7550F" w:rsidRDefault="00F7550F" w:rsidP="00A7502D">
      <w:r>
        <w:t>Где используются раздвижные перегородки?</w:t>
      </w:r>
    </w:p>
    <w:p w:rsidR="00F7550F" w:rsidRDefault="00B93A57" w:rsidP="00A7502D">
      <w:r>
        <w:t xml:space="preserve">Область применения практически безгранична: за возможность грамотно организовать пространство им будут благодарны и владельцы небольших квартир-студий, и собственники огромнейших </w:t>
      </w:r>
      <w:r w:rsidR="009001D8">
        <w:t xml:space="preserve">выставочных помещений, конференц-залов, </w:t>
      </w:r>
      <w:proofErr w:type="gramStart"/>
      <w:r w:rsidR="009001D8">
        <w:t>бизнес-центров</w:t>
      </w:r>
      <w:proofErr w:type="gramEnd"/>
      <w:r w:rsidR="009001D8">
        <w:t>.</w:t>
      </w:r>
      <w:bookmarkEnd w:id="0"/>
    </w:p>
    <w:sectPr w:rsidR="00F7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B18CF"/>
    <w:multiLevelType w:val="multilevel"/>
    <w:tmpl w:val="E668C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C7"/>
    <w:rsid w:val="000E7332"/>
    <w:rsid w:val="001D0EB2"/>
    <w:rsid w:val="002B4DA2"/>
    <w:rsid w:val="00302CE8"/>
    <w:rsid w:val="00336CB7"/>
    <w:rsid w:val="003B0701"/>
    <w:rsid w:val="00420838"/>
    <w:rsid w:val="004C68C7"/>
    <w:rsid w:val="00520582"/>
    <w:rsid w:val="006479AB"/>
    <w:rsid w:val="007D53E8"/>
    <w:rsid w:val="00847F48"/>
    <w:rsid w:val="009001D8"/>
    <w:rsid w:val="00A61731"/>
    <w:rsid w:val="00A7502D"/>
    <w:rsid w:val="00AA3AFC"/>
    <w:rsid w:val="00B259E3"/>
    <w:rsid w:val="00B93A57"/>
    <w:rsid w:val="00C75564"/>
    <w:rsid w:val="00D773A6"/>
    <w:rsid w:val="00D77CF4"/>
    <w:rsid w:val="00E85398"/>
    <w:rsid w:val="00F73DE6"/>
    <w:rsid w:val="00F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1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1731"/>
  </w:style>
  <w:style w:type="character" w:customStyle="1" w:styleId="20">
    <w:name w:val="Заголовок 2 Знак"/>
    <w:basedOn w:val="a0"/>
    <w:link w:val="2"/>
    <w:uiPriority w:val="9"/>
    <w:rsid w:val="00A617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61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1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1731"/>
  </w:style>
  <w:style w:type="character" w:customStyle="1" w:styleId="20">
    <w:name w:val="Заголовок 2 Знак"/>
    <w:basedOn w:val="a0"/>
    <w:link w:val="2"/>
    <w:uiPriority w:val="9"/>
    <w:rsid w:val="00A617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6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7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6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336</Words>
  <Characters>2400</Characters>
  <Application>Microsoft Office Word</Application>
  <DocSecurity>0</DocSecurity>
  <Lines>38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17</cp:revision>
  <dcterms:created xsi:type="dcterms:W3CDTF">2016-10-13T12:21:00Z</dcterms:created>
  <dcterms:modified xsi:type="dcterms:W3CDTF">2016-10-13T13:55:00Z</dcterms:modified>
</cp:coreProperties>
</file>